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5" w:rsidRDefault="009F1108" w:rsidP="009F1108">
      <w:r>
        <w:t>Mercer County, PA</w:t>
      </w:r>
    </w:p>
    <w:p w:rsidR="009F1108" w:rsidRDefault="009F1108" w:rsidP="009F1108">
      <w:r>
        <w:rPr>
          <w:noProof/>
        </w:rPr>
        <w:drawing>
          <wp:inline distT="0" distB="0" distL="0" distR="0" wp14:anchorId="3387EB6E" wp14:editId="3579DE58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08" w:rsidRDefault="009F1108">
      <w:r>
        <w:br w:type="page"/>
      </w:r>
    </w:p>
    <w:p w:rsidR="009F1108" w:rsidRDefault="009F1108" w:rsidP="009F1108">
      <w:r>
        <w:lastRenderedPageBreak/>
        <w:t xml:space="preserve">Scranton-Wilkes </w:t>
      </w:r>
      <w:proofErr w:type="spellStart"/>
      <w:r>
        <w:t>Barre</w:t>
      </w:r>
      <w:proofErr w:type="spellEnd"/>
      <w:r>
        <w:t>-Hazleton, PA</w:t>
      </w:r>
    </w:p>
    <w:p w:rsidR="009F1108" w:rsidRDefault="009F1108" w:rsidP="009F1108">
      <w:r>
        <w:rPr>
          <w:noProof/>
        </w:rPr>
        <w:drawing>
          <wp:inline distT="0" distB="0" distL="0" distR="0" wp14:anchorId="67C219C2" wp14:editId="539FF511">
            <wp:extent cx="5943600" cy="373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08" w:rsidRDefault="009F1108">
      <w:r>
        <w:br w:type="page"/>
      </w:r>
    </w:p>
    <w:p w:rsidR="009F1108" w:rsidRDefault="009F1108" w:rsidP="009F1108">
      <w:r>
        <w:lastRenderedPageBreak/>
        <w:t>Allentown-Bethlehem-Easton, PA</w:t>
      </w:r>
    </w:p>
    <w:p w:rsidR="009F1108" w:rsidRDefault="009F1108" w:rsidP="009F1108">
      <w:r>
        <w:rPr>
          <w:noProof/>
        </w:rPr>
        <w:drawing>
          <wp:inline distT="0" distB="0" distL="0" distR="0" wp14:anchorId="769D8670" wp14:editId="735581DA">
            <wp:extent cx="5943600" cy="3733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08" w:rsidRDefault="009F1108">
      <w:r>
        <w:br w:type="page"/>
      </w:r>
    </w:p>
    <w:p w:rsidR="009F1108" w:rsidRDefault="009F1108" w:rsidP="009F1108">
      <w:r>
        <w:lastRenderedPageBreak/>
        <w:t>Philadelphia, PA</w:t>
      </w:r>
    </w:p>
    <w:p w:rsidR="009F1108" w:rsidRPr="009F1108" w:rsidRDefault="009F1108" w:rsidP="009F1108">
      <w:r>
        <w:rPr>
          <w:noProof/>
        </w:rPr>
        <w:drawing>
          <wp:inline distT="0" distB="0" distL="0" distR="0" wp14:anchorId="6D62E3DE" wp14:editId="78371976">
            <wp:extent cx="5943600" cy="3733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108" w:rsidRPr="009F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2014-11-10T22:11:00Z</dcterms:created>
  <dcterms:modified xsi:type="dcterms:W3CDTF">2014-11-10T22:11:00Z</dcterms:modified>
</cp:coreProperties>
</file>