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0C16D5" w:rsidRDefault="000C16D5" w:rsidP="000C16D5">
      <w:pPr>
        <w:jc w:val="center"/>
        <w:rPr>
          <w:b/>
          <w:sz w:val="28"/>
        </w:rPr>
      </w:pPr>
      <w:r w:rsidRPr="000C16D5">
        <w:rPr>
          <w:b/>
          <w:sz w:val="28"/>
        </w:rPr>
        <w:t>Louisiana CBA Maps</w:t>
      </w:r>
    </w:p>
    <w:p w:rsidR="000C16D5" w:rsidRPr="000C16D5" w:rsidRDefault="000C16D5" w:rsidP="000C16D5">
      <w:pPr>
        <w:jc w:val="center"/>
        <w:rPr>
          <w:b/>
          <w:sz w:val="28"/>
        </w:rPr>
      </w:pPr>
      <w:r w:rsidRPr="000C16D5">
        <w:rPr>
          <w:b/>
          <w:sz w:val="28"/>
        </w:rPr>
        <w:t>Baton Rouge, LA</w:t>
      </w:r>
    </w:p>
    <w:p w:rsidR="000C16D5" w:rsidRDefault="000C16D5">
      <w:r>
        <w:rPr>
          <w:noProof/>
        </w:rPr>
        <w:drawing>
          <wp:inline distT="0" distB="0" distL="0" distR="0">
            <wp:extent cx="4295775" cy="3514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D5" w:rsidRDefault="000C16D5"/>
    <w:p w:rsidR="000C16D5" w:rsidRDefault="000C16D5"/>
    <w:p w:rsidR="000C16D5" w:rsidRDefault="000C16D5"/>
    <w:p w:rsidR="000C16D5" w:rsidRDefault="000C16D5"/>
    <w:p w:rsidR="000C16D5" w:rsidRDefault="000C16D5"/>
    <w:p w:rsidR="000C16D5" w:rsidRDefault="000C16D5"/>
    <w:p w:rsidR="000C16D5" w:rsidRDefault="000C16D5"/>
    <w:p w:rsidR="000C16D5" w:rsidRDefault="000C16D5"/>
    <w:p w:rsidR="000C16D5" w:rsidRDefault="000C16D5"/>
    <w:p w:rsidR="000C16D5" w:rsidRDefault="000C16D5"/>
    <w:p w:rsidR="000C16D5" w:rsidRDefault="000C16D5"/>
    <w:p w:rsidR="000C16D5" w:rsidRDefault="000C16D5"/>
    <w:p w:rsidR="000C16D5" w:rsidRDefault="000C16D5"/>
    <w:p w:rsidR="000C16D5" w:rsidRPr="000C16D5" w:rsidRDefault="000C16D5" w:rsidP="000C16D5">
      <w:pPr>
        <w:jc w:val="center"/>
        <w:rPr>
          <w:b/>
          <w:sz w:val="24"/>
        </w:rPr>
      </w:pPr>
      <w:r w:rsidRPr="000C16D5">
        <w:rPr>
          <w:b/>
          <w:sz w:val="24"/>
        </w:rPr>
        <w:t>New Orleans-Metairie-Kenner, LA</w:t>
      </w:r>
    </w:p>
    <w:p w:rsidR="000C16D5" w:rsidRDefault="000C16D5">
      <w:r>
        <w:rPr>
          <w:noProof/>
        </w:rPr>
        <w:drawing>
          <wp:inline distT="0" distB="0" distL="0" distR="0">
            <wp:extent cx="4514850" cy="5105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6D5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6D5"/>
    <w:rsid w:val="00094B70"/>
    <w:rsid w:val="000C16D5"/>
    <w:rsid w:val="00450C8B"/>
    <w:rsid w:val="0065764A"/>
    <w:rsid w:val="00A41677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2011-10-01T18:41:00Z</dcterms:created>
  <dcterms:modified xsi:type="dcterms:W3CDTF">2011-10-01T18:42:00Z</dcterms:modified>
</cp:coreProperties>
</file>