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Pr="00243C2F" w:rsidRDefault="00243C2F" w:rsidP="00243C2F">
      <w:pPr>
        <w:jc w:val="center"/>
        <w:rPr>
          <w:b/>
          <w:sz w:val="28"/>
        </w:rPr>
      </w:pPr>
      <w:r w:rsidRPr="00243C2F">
        <w:rPr>
          <w:b/>
          <w:sz w:val="28"/>
        </w:rPr>
        <w:t>Idaho CBA Map</w:t>
      </w:r>
    </w:p>
    <w:p w:rsidR="00243C2F" w:rsidRDefault="00243C2F" w:rsidP="00243C2F">
      <w:pPr>
        <w:jc w:val="center"/>
        <w:rPr>
          <w:b/>
          <w:sz w:val="24"/>
        </w:rPr>
      </w:pPr>
      <w:r w:rsidRPr="00243C2F">
        <w:rPr>
          <w:b/>
          <w:sz w:val="24"/>
        </w:rPr>
        <w:t>Boise City-Nampa, ID</w:t>
      </w:r>
    </w:p>
    <w:p w:rsidR="00243C2F" w:rsidRPr="00243C2F" w:rsidRDefault="00243C2F" w:rsidP="00243C2F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4638675" cy="6410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C2F" w:rsidRPr="00243C2F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C2F"/>
    <w:rsid w:val="00094B70"/>
    <w:rsid w:val="00243C2F"/>
    <w:rsid w:val="00450C8B"/>
    <w:rsid w:val="0065764A"/>
    <w:rsid w:val="006A796D"/>
    <w:rsid w:val="00BC7063"/>
    <w:rsid w:val="00C21442"/>
    <w:rsid w:val="00E37CE5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1</cp:revision>
  <dcterms:created xsi:type="dcterms:W3CDTF">2011-10-01T18:09:00Z</dcterms:created>
  <dcterms:modified xsi:type="dcterms:W3CDTF">2011-10-01T18:10:00Z</dcterms:modified>
</cp:coreProperties>
</file>